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陈琼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妇科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中医妇科（基层）</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姓名陈琼，2010年6月毕业于广州中医药大学中医学专业，取得全日制硕士研究生学位，2010年7月至今在惠阳区中医院从事中医妇科临床工作，2018年3月取得中医妇科副主任中医师职称，2019年8月聘用该级职称至今。期间刻苦钻研专业基础理论知识和专业技能，严格执行岗位责任制和各项技术操作规程，严防医疗差错事故。</w:t>
            </w:r>
            <w:r>
              <w:br/>
            </w:r>
            <w:r>
              <w:t xml:space="preserve">    一、专业技术成果</w:t>
            </w:r>
            <w:r>
              <w:br/>
            </w:r>
            <w:r>
              <w:t xml:space="preserve">    1、2018年3月以来担任妇科门诊副主任中医师工作期间，协助科室主任完成妇科的门诊医疗及管理工作，严格执行医疗质量核心制度，熟练掌握中医妇科专业理论与诊疗技术，能系统地诊治妇科常见病多发病；擅长治疗月经病（如崩漏、月经后期、经行浮肿、经行头痛）、妇科杂病(如不寐、更年期综合症)及产后调养（如产后汗出、产后身痛）等；在医院率先开展了针灸治疗妇科出血类疾病，督脉灸法治疗月经病、产后病，耳穴压豆治疗更年期睡眠障碍、产后、妇科手术术后复旧，中药热熨法治疗妇科痛症、盆腔炎性疾病等中医适宜技术，制定了妇科常见病多发病的中医诊疗方案，填补了医院妇科中医药诊疗服务的空白。</w:t>
            </w:r>
            <w:r>
              <w:br/>
            </w:r>
            <w:r>
              <w:t xml:space="preserve">    2、秉承“读经典、做临床、跟名师”理念，跟随祖父全国名老中医伤寒名家陈瑞春教授临证多年，研究生阶段跟师国医大师邓铁涛学术继承人邱仕君教授，2023年2月26日拜师岭南名医、广东省中医院大妇科主任梁雪芳教授。通过拜师学习，研习临证经典，辨析名家医案，提高自身的中医药素养、专业技术及诊疗水平。</w:t>
            </w:r>
            <w:r>
              <w:br/>
            </w:r>
            <w:r>
              <w:t xml:space="preserve">    3、不断汲取本专业最新诊疗指南及研究进展，积极参加国家、省、市各级医学继续教育学习培训；2018年3月获评副主任中医师以来，发表论文2篇，2020年10月-2021年4月在广州中医药大学惠州医院妇产科进修。2023年获得惠州市惠阳区中医院优秀共产党员、优秀医师荣誉。现担任广东省中医药学会盆底医学专业委员会第一届委员会常务委员、广东省中医药学会五运六气委员会第一届委员会委员等学会任职。                                               </w:t>
            </w:r>
            <w:r>
              <w:br/>
            </w:r>
            <w:r>
              <w:t xml:space="preserve">    4、积极带教下级医师，20-23年间担任区级中医药知识与技能培训授课老师，累计培训320余人次；带教下级进修生、中医类别全科医生累计12人次；2022年12月被聘为惠州市国家基本公共卫生服务项目中医药健康管理专家，定期下区域内9家乡镇卫生院及社区卫生服务中心进行国家基本公共卫生服务项目中医药健康工作指导及义诊，为加强基层中医药人才队伍建设、提升基层中医药服务能力贡献力量。</w:t>
            </w:r>
            <w:r>
              <w:br/>
            </w:r>
            <w:r>
              <w:t xml:space="preserve">    5、以传承中医药为己任，撰写中医药科普作品《红楼中医》系列12篇及《&lt;老中医&gt;里的中医药文化知识》系列6篇，均在惠阳区中医院订阅号发布，选取日常生活密切相关的中医药知识为切入点，以通俗易通的语言将中医药专业知识娓娓道来，向大众普及中医体质、常见中药应用、中药内服剂型、中医妇科常见病等知识，弘扬中医药文化，逐步提升了群众的中医药文化素养和健康意识，系列作品深受群众喜爱和好评；2023年10月被聘为惠州市科普讲师团讲师。</w:t>
            </w:r>
            <w:r>
              <w:br/>
            </w:r>
            <w:r>
              <w:t xml:space="preserve">    6、新冠疫情期间，担任惠阳区新冠肺炎救治专家组秘书，参与制定区级、院级疫情中医药防治方案及防治工作，参与提出惠阳区中医院防疫五法（防疫方、防疫代茶饮、防疫洗浴方、防疫艾条熏蒸法、防疫香包），积极发挥中医药优势，提高中医药在地区影响力。</w:t>
            </w:r>
            <w:r>
              <w:br/>
            </w:r>
            <w:r>
              <w:t xml:space="preserve">    二、专业特长和经验体会</w:t>
            </w:r>
            <w:r>
              <w:br/>
            </w:r>
            <w:r>
              <w:t xml:space="preserve">    本人能熟练地运用中医药理论及诊疗手段治疗月经病（如崩漏、月经后期、经行浮肿、经行头痛）、妇科杂病(如不寐、更年期综合症)及产后调养（如产后汗出、产后身痛）等，辨证选方、灵活用药，注重诊疗结合四时节气及饮食调养，配合中医特色适宜技术，疗效显著，尤其擅长运用中医药配合中医适宜技术治疗病情较为复杂的月经病如崩漏。来门诊求治的基层崩漏患者，多见于25-45岁女性，常因于工作或家庭压力繁重诱发，工作时间长达12小时，一周3-4次夜班，一月仅一日休息，劳逸严重失常，加之营养不佳，损伤气血，导致脾肾气虚，冲任损伤，不能制约经血；部分经济条件较差，病情更是拖延月余方来就医，病程日久血不归经，发展成崩漏。此类患者阴道不规则出血时间混乱、血量时多时少，记忆不清，接诊时需耐心问诊，经过详细询问病史、妇检及阴道彩超等四诊合参，鉴别诊断排除了其他疾病引起的出血后，评估生命体征、贫血及精神状态，如基生命体征较稳定、轻度贫血或暂无贫血，当塞流止崩，患者多神疲倦怠、腰酸腹坠，以健脾补肾、补气摄血为法，选用固本止崩汤加减，本人多重用党参、五指毛桃、黄芪，大补元气，升阳固本，充沛气血，冲脉得固，血崩自止，下腹坠胀明显加桑寄生、续断至30g补益肝肾，如病程反复、治疗效果不佳，加白芍、乌梅、藕节至30-50g，甘酸收敛，加地榆炭、蒲黄炭等炭类清热化瘀、收敛固冲，血止需减量白芍、乌梅；如病程长日久成瘀，必加三七、益母草祛瘀止血；同时配合针刺或艾灸健脾益肾、固冲止血，可选足三里、气海、肾俞、脾俞、三阴交等穴，针刺用补法，背俞穴用艾灸法或温针灸，治疗期间嘱患者清淡饮食，忌辛辣食物以免血热破血妄行，忌补益食物以免闭门留寇。止血后用PALM-COEIN分类治疗辨别具体病因，基层患者多起因于排卵障碍、子宫内膜息肉及药物（如不规则服用口服避孕药、紧急避孕药等），需对症中医药调理其月经周期，必要时进行结合腔镜检查明确诊断。如评估患者中重度贫血、低血容量休克等危重情况，应立即救治并收入院，予输液、输血等对症处理后明确诊治。</w:t>
            </w:r>
            <w:r>
              <w:br/>
            </w:r>
            <w:r>
              <w:t xml:space="preserve">    三、下一步工作方向</w:t>
            </w:r>
            <w:r>
              <w:br/>
            </w:r>
            <w:r>
              <w:t xml:space="preserve">    海纳百川式吸取新理论、新知识、新技术，密切关注学科最新的研究和临床进展，夯实自身学术基础，继续拓展基层妇科常见病多发病的中药内治法、多种多样的中医适宜技术外治法，收集地区民间妇科经方验方及技术；赓续中医文化、传承名医经验，名医宝贵经验，剖析其精湛医疗技术实施的典型案例，梳理其精准辨治方法、诊疗技术、用药特点、核心方药、学术思想、学术观点等要素，形成专项研究报告；持“文化自信”、“中医自信”，推进中医药文化传承创新发展，坚积极利用中医药“六进”（进企业、进机关、进乡村、进校园、进社区）等中医药健康义诊和中医药健康宣教活动，将中医药文化元素融入百姓日常生活中，让群众熟悉疾病的中医药预防与保健知识，让群众熟悉和体验先进的、优质的中医药治疗技术。</w:t>
            </w:r>
            <w:r>
              <w:br/>
            </w:r>
            <w:r>
              <w:t xml:space="preserve">    综上所述，本人目前具备晋升基层医院中医妇科主任中医师的条件和能力。                                                                                                          </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